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41B" w:rsidRPr="00B3641B" w:rsidRDefault="00B3641B" w:rsidP="00B364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B3641B">
        <w:rPr>
          <w:rFonts w:ascii="Times New Roman" w:hAnsi="Times New Roman" w:cs="Times New Roman"/>
          <w:sz w:val="24"/>
          <w:szCs w:val="24"/>
          <w:lang w:val="kk-KZ"/>
        </w:rPr>
        <w:t>Факультеттің Ғылыми кеңес мәжілісінде</w:t>
      </w:r>
    </w:p>
    <w:p w:rsidR="00B3641B" w:rsidRPr="00B3641B" w:rsidRDefault="00B3641B" w:rsidP="00B364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B3641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БЕКІТІЛДІ</w:t>
      </w:r>
    </w:p>
    <w:p w:rsidR="00B3641B" w:rsidRPr="00B3641B" w:rsidRDefault="001D4767" w:rsidP="00B364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 ___хаттама  «__» _______201</w:t>
      </w:r>
      <w:r w:rsidR="000846AD"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B3641B" w:rsidRPr="00B3641B">
        <w:rPr>
          <w:rFonts w:ascii="Times New Roman" w:hAnsi="Times New Roman" w:cs="Times New Roman"/>
          <w:sz w:val="24"/>
          <w:szCs w:val="24"/>
          <w:lang w:val="kk-KZ"/>
        </w:rPr>
        <w:t xml:space="preserve"> ж.</w:t>
      </w:r>
    </w:p>
    <w:p w:rsidR="00B3641B" w:rsidRDefault="00B3641B" w:rsidP="00B364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B3641B">
        <w:rPr>
          <w:rFonts w:ascii="Times New Roman" w:hAnsi="Times New Roman" w:cs="Times New Roman"/>
          <w:sz w:val="24"/>
          <w:szCs w:val="24"/>
          <w:lang w:val="kk-KZ"/>
        </w:rPr>
        <w:t>Ф</w:t>
      </w:r>
      <w:r>
        <w:rPr>
          <w:rFonts w:ascii="Times New Roman" w:hAnsi="Times New Roman" w:cs="Times New Roman"/>
          <w:sz w:val="24"/>
          <w:szCs w:val="24"/>
          <w:lang w:val="kk-KZ"/>
        </w:rPr>
        <w:t>акультет деканы __________</w:t>
      </w:r>
      <w:r w:rsidRPr="00B3641B">
        <w:rPr>
          <w:rFonts w:ascii="Times New Roman" w:hAnsi="Times New Roman" w:cs="Times New Roman"/>
          <w:sz w:val="24"/>
          <w:szCs w:val="24"/>
          <w:lang w:val="kk-KZ"/>
        </w:rPr>
        <w:t xml:space="preserve">А.Р. Масалимова </w:t>
      </w:r>
    </w:p>
    <w:p w:rsidR="00B3641B" w:rsidRPr="00B3641B" w:rsidRDefault="00B3641B" w:rsidP="00B364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232A5" w:rsidRDefault="00B3641B" w:rsidP="00B232A5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3641B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D05461">
        <w:rPr>
          <w:rFonts w:ascii="Times New Roman" w:hAnsi="Times New Roman" w:cs="Times New Roman"/>
          <w:b/>
          <w:sz w:val="24"/>
          <w:szCs w:val="24"/>
          <w:lang w:val="kk-KZ"/>
        </w:rPr>
        <w:t>Этнопедагогика</w:t>
      </w:r>
      <w:r w:rsidRPr="00B3641B">
        <w:rPr>
          <w:rFonts w:ascii="Times New Roman" w:hAnsi="Times New Roman" w:cs="Times New Roman"/>
          <w:sz w:val="24"/>
          <w:szCs w:val="24"/>
          <w:lang w:val="kk-KZ"/>
        </w:rPr>
        <w:t xml:space="preserve">» пәнінен емтихан сұрақтары </w:t>
      </w:r>
    </w:p>
    <w:p w:rsidR="00B232A5" w:rsidRDefault="00B3641B" w:rsidP="00B232A5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3641B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D05461">
        <w:rPr>
          <w:rFonts w:ascii="Times New Roman" w:hAnsi="Times New Roman"/>
          <w:sz w:val="24"/>
          <w:szCs w:val="24"/>
          <w:lang w:val="kk-KZ"/>
        </w:rPr>
        <w:t>5В</w:t>
      </w:r>
      <w:r w:rsidR="000846AD">
        <w:rPr>
          <w:rFonts w:ascii="Times New Roman" w:hAnsi="Times New Roman"/>
          <w:sz w:val="24"/>
          <w:szCs w:val="24"/>
          <w:lang w:val="kk-KZ"/>
        </w:rPr>
        <w:t>01</w:t>
      </w:r>
      <w:bookmarkStart w:id="0" w:name="_GoBack"/>
      <w:bookmarkEnd w:id="0"/>
      <w:r w:rsidR="000846AD">
        <w:rPr>
          <w:rFonts w:ascii="Times New Roman" w:hAnsi="Times New Roman"/>
          <w:sz w:val="24"/>
          <w:szCs w:val="24"/>
          <w:lang w:val="kk-KZ"/>
        </w:rPr>
        <w:t>0300 -П</w:t>
      </w:r>
      <w:r w:rsidRPr="00B3641B">
        <w:rPr>
          <w:rFonts w:ascii="Times New Roman" w:hAnsi="Times New Roman"/>
          <w:sz w:val="24"/>
          <w:szCs w:val="24"/>
          <w:lang w:val="kk-KZ"/>
        </w:rPr>
        <w:t xml:space="preserve">едагогика және </w:t>
      </w:r>
      <w:r w:rsidR="000846AD">
        <w:rPr>
          <w:rFonts w:ascii="Times New Roman" w:hAnsi="Times New Roman"/>
          <w:sz w:val="24"/>
          <w:szCs w:val="24"/>
          <w:lang w:val="kk-KZ"/>
        </w:rPr>
        <w:t>психология</w:t>
      </w:r>
      <w:r w:rsidRPr="00B3641B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1D4767">
        <w:rPr>
          <w:rFonts w:ascii="Times New Roman" w:hAnsi="Times New Roman" w:cs="Times New Roman"/>
          <w:sz w:val="24"/>
          <w:szCs w:val="24"/>
          <w:lang w:val="kk-KZ"/>
        </w:rPr>
        <w:t xml:space="preserve">  мамандығы, </w:t>
      </w:r>
    </w:p>
    <w:p w:rsidR="00B3641B" w:rsidRDefault="001D4767" w:rsidP="00B232A5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B3641B">
        <w:rPr>
          <w:rFonts w:ascii="Times New Roman" w:hAnsi="Times New Roman" w:cs="Times New Roman"/>
          <w:sz w:val="24"/>
          <w:szCs w:val="24"/>
          <w:lang w:val="kk-KZ"/>
        </w:rPr>
        <w:t xml:space="preserve"> курс,  </w:t>
      </w:r>
      <w:r w:rsidR="000846A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B3641B">
        <w:rPr>
          <w:rFonts w:ascii="Times New Roman" w:hAnsi="Times New Roman" w:cs="Times New Roman"/>
          <w:sz w:val="24"/>
          <w:szCs w:val="24"/>
          <w:lang w:val="kk-KZ"/>
        </w:rPr>
        <w:t xml:space="preserve"> семестр, </w:t>
      </w:r>
      <w:r w:rsidR="00B232A5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B3641B" w:rsidRPr="00B3641B">
        <w:rPr>
          <w:rFonts w:ascii="Times New Roman" w:hAnsi="Times New Roman" w:cs="Times New Roman"/>
          <w:sz w:val="24"/>
          <w:szCs w:val="24"/>
          <w:lang w:val="kk-KZ"/>
        </w:rPr>
        <w:t xml:space="preserve"> кредит, қ/б, күндізгі бөлім.</w:t>
      </w:r>
    </w:p>
    <w:p w:rsidR="00B3641B" w:rsidRPr="00B3641B" w:rsidRDefault="00B3641B" w:rsidP="00B3641B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931"/>
        <w:gridCol w:w="850"/>
      </w:tblGrid>
      <w:tr w:rsidR="00B3641B" w:rsidRPr="00D05461" w:rsidTr="00B3641B">
        <w:tc>
          <w:tcPr>
            <w:tcW w:w="567" w:type="dxa"/>
          </w:tcPr>
          <w:p w:rsidR="00B3641B" w:rsidRPr="00D05461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931" w:type="dxa"/>
          </w:tcPr>
          <w:p w:rsidR="00B3641B" w:rsidRPr="00D05461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Тақырыптары</w:t>
            </w:r>
          </w:p>
        </w:tc>
        <w:tc>
          <w:tcPr>
            <w:tcW w:w="850" w:type="dxa"/>
          </w:tcPr>
          <w:p w:rsidR="00B3641B" w:rsidRPr="00D05461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spellStart"/>
            <w:r w:rsidRPr="00D05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лок</w:t>
            </w:r>
            <w:proofErr w:type="spellEnd"/>
          </w:p>
        </w:tc>
      </w:tr>
      <w:tr w:rsidR="00B3641B" w:rsidRPr="00D05461" w:rsidTr="00B3641B">
        <w:trPr>
          <w:trHeight w:val="297"/>
        </w:trPr>
        <w:tc>
          <w:tcPr>
            <w:tcW w:w="567" w:type="dxa"/>
          </w:tcPr>
          <w:p w:rsidR="00B3641B" w:rsidRPr="00D05461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</w:tcPr>
          <w:p w:rsidR="00B3641B" w:rsidRPr="00D05461" w:rsidRDefault="00741D94" w:rsidP="00741D94">
            <w:pPr>
              <w:pStyle w:val="a6"/>
              <w:jc w:val="both"/>
              <w:rPr>
                <w:lang w:val="kk-KZ"/>
              </w:rPr>
            </w:pPr>
            <w:r w:rsidRPr="00D05461">
              <w:rPr>
                <w:shd w:val="clear" w:color="auto" w:fill="FFFFFF"/>
                <w:lang w:val="kk-KZ"/>
              </w:rPr>
              <w:t>Педагогика ғылымының құрамдас бір бөлігі этнопедагогикаға сипаттама беріңіз</w:t>
            </w:r>
          </w:p>
        </w:tc>
        <w:tc>
          <w:tcPr>
            <w:tcW w:w="850" w:type="dxa"/>
          </w:tcPr>
          <w:p w:rsidR="00B3641B" w:rsidRPr="00D05461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3641B" w:rsidRPr="00D05461" w:rsidTr="00B3641B">
        <w:trPr>
          <w:trHeight w:val="224"/>
        </w:trPr>
        <w:tc>
          <w:tcPr>
            <w:tcW w:w="567" w:type="dxa"/>
          </w:tcPr>
          <w:p w:rsidR="00B3641B" w:rsidRPr="00D05461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1" w:type="dxa"/>
          </w:tcPr>
          <w:p w:rsidR="00B3641B" w:rsidRPr="00D05461" w:rsidRDefault="00741D94" w:rsidP="00741D94">
            <w:pPr>
              <w:tabs>
                <w:tab w:val="left" w:pos="720"/>
                <w:tab w:val="left" w:pos="900"/>
                <w:tab w:val="num" w:pos="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Этнопедагогиканың пәні, оның мақсаты мен міндетеріне сипаттама беріңіз. </w:t>
            </w:r>
          </w:p>
        </w:tc>
        <w:tc>
          <w:tcPr>
            <w:tcW w:w="850" w:type="dxa"/>
          </w:tcPr>
          <w:p w:rsidR="00B3641B" w:rsidRPr="00D05461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3641B" w:rsidRPr="00D05461" w:rsidTr="00B3641B">
        <w:tc>
          <w:tcPr>
            <w:tcW w:w="567" w:type="dxa"/>
          </w:tcPr>
          <w:p w:rsidR="00B3641B" w:rsidRPr="00D05461" w:rsidRDefault="00B3641B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1" w:type="dxa"/>
          </w:tcPr>
          <w:p w:rsidR="00B3641B" w:rsidRPr="00D05461" w:rsidRDefault="00741D94" w:rsidP="00741D94">
            <w:pPr>
              <w:tabs>
                <w:tab w:val="left" w:pos="720"/>
                <w:tab w:val="left" w:pos="900"/>
                <w:tab w:val="num" w:pos="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D054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Халықтық педагогика және этнопедагогика ұғымдарының мәнін ашыңыз.</w:t>
            </w:r>
          </w:p>
        </w:tc>
        <w:tc>
          <w:tcPr>
            <w:tcW w:w="850" w:type="dxa"/>
          </w:tcPr>
          <w:p w:rsidR="00B3641B" w:rsidRPr="00D05461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3641B" w:rsidRPr="00D05461" w:rsidTr="00B3641B">
        <w:tc>
          <w:tcPr>
            <w:tcW w:w="567" w:type="dxa"/>
          </w:tcPr>
          <w:p w:rsidR="00B3641B" w:rsidRPr="00D05461" w:rsidRDefault="00B3641B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1" w:type="dxa"/>
          </w:tcPr>
          <w:p w:rsidR="00B3641B" w:rsidRPr="00D05461" w:rsidRDefault="00741D94" w:rsidP="00EB338C">
            <w:pPr>
              <w:tabs>
                <w:tab w:val="left" w:pos="720"/>
                <w:tab w:val="left" w:pos="900"/>
                <w:tab w:val="num" w:pos="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4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Этнопедагогиканың әдіснамасына сипаттама беріңіз.</w:t>
            </w:r>
          </w:p>
        </w:tc>
        <w:tc>
          <w:tcPr>
            <w:tcW w:w="850" w:type="dxa"/>
          </w:tcPr>
          <w:p w:rsidR="00B3641B" w:rsidRPr="00D05461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3641B" w:rsidRPr="00D05461" w:rsidTr="00B3641B">
        <w:tc>
          <w:tcPr>
            <w:tcW w:w="567" w:type="dxa"/>
          </w:tcPr>
          <w:p w:rsidR="00B3641B" w:rsidRPr="00D05461" w:rsidRDefault="00B3641B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1" w:type="dxa"/>
          </w:tcPr>
          <w:p w:rsidR="00B3641B" w:rsidRPr="00D05461" w:rsidRDefault="00741D94" w:rsidP="00EB338C">
            <w:pPr>
              <w:tabs>
                <w:tab w:val="left" w:pos="720"/>
                <w:tab w:val="left" w:pos="900"/>
                <w:tab w:val="num" w:pos="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Этнопедагогиканың заңдылықтары мен негізгі қағидаларына талдау жасаңыз.</w:t>
            </w:r>
          </w:p>
        </w:tc>
        <w:tc>
          <w:tcPr>
            <w:tcW w:w="850" w:type="dxa"/>
          </w:tcPr>
          <w:p w:rsidR="00B3641B" w:rsidRPr="00D05461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3641B" w:rsidRPr="00D05461" w:rsidTr="00B3641B">
        <w:trPr>
          <w:trHeight w:val="257"/>
        </w:trPr>
        <w:tc>
          <w:tcPr>
            <w:tcW w:w="567" w:type="dxa"/>
          </w:tcPr>
          <w:p w:rsidR="00B3641B" w:rsidRPr="00D05461" w:rsidRDefault="00B3641B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1" w:type="dxa"/>
          </w:tcPr>
          <w:p w:rsidR="00B3641B" w:rsidRPr="00D05461" w:rsidRDefault="00741D94" w:rsidP="003A4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Педагогикалық мәдениет және халықтың рухани дамуына сипаттама беріңіз</w:t>
            </w:r>
          </w:p>
        </w:tc>
        <w:tc>
          <w:tcPr>
            <w:tcW w:w="850" w:type="dxa"/>
          </w:tcPr>
          <w:p w:rsidR="00B3641B" w:rsidRPr="00D05461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3641B" w:rsidRPr="00D05461" w:rsidTr="00B3641B">
        <w:tc>
          <w:tcPr>
            <w:tcW w:w="567" w:type="dxa"/>
          </w:tcPr>
          <w:p w:rsidR="00B3641B" w:rsidRPr="00D05461" w:rsidRDefault="00B3641B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1" w:type="dxa"/>
          </w:tcPr>
          <w:p w:rsidR="00B3641B" w:rsidRPr="00D05461" w:rsidRDefault="00741D94" w:rsidP="00741D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Халық педагогикасындағы салт-дәстүрлерді талдаңыз.</w:t>
            </w:r>
          </w:p>
        </w:tc>
        <w:tc>
          <w:tcPr>
            <w:tcW w:w="850" w:type="dxa"/>
          </w:tcPr>
          <w:p w:rsidR="00B3641B" w:rsidRPr="00D05461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3641B" w:rsidRPr="00D05461" w:rsidTr="00B3641B">
        <w:tc>
          <w:tcPr>
            <w:tcW w:w="567" w:type="dxa"/>
          </w:tcPr>
          <w:p w:rsidR="00B3641B" w:rsidRPr="00D05461" w:rsidRDefault="00B3641B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1" w:type="dxa"/>
          </w:tcPr>
          <w:p w:rsidR="00B3641B" w:rsidRPr="00D05461" w:rsidRDefault="00741D94" w:rsidP="00741D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мәдениет туралы түсініктеме беріңіз.</w:t>
            </w:r>
          </w:p>
        </w:tc>
        <w:tc>
          <w:tcPr>
            <w:tcW w:w="850" w:type="dxa"/>
          </w:tcPr>
          <w:p w:rsidR="00B3641B" w:rsidRPr="00D05461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3641B" w:rsidRPr="00D05461" w:rsidTr="00B3641B">
        <w:tc>
          <w:tcPr>
            <w:tcW w:w="567" w:type="dxa"/>
          </w:tcPr>
          <w:p w:rsidR="00B3641B" w:rsidRPr="00D05461" w:rsidRDefault="00B3641B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1" w:type="dxa"/>
          </w:tcPr>
          <w:p w:rsidR="00B3641B" w:rsidRPr="00D05461" w:rsidRDefault="00741D94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Халықтық педагогикадағы кемел адам үлгісіне </w:t>
            </w:r>
            <w:r w:rsidR="00856A0F" w:rsidRPr="00D054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талдау жасаңыз.</w:t>
            </w:r>
          </w:p>
        </w:tc>
        <w:tc>
          <w:tcPr>
            <w:tcW w:w="850" w:type="dxa"/>
          </w:tcPr>
          <w:p w:rsidR="00B3641B" w:rsidRPr="00D05461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3641B" w:rsidRPr="00D05461" w:rsidTr="00B3641B">
        <w:tc>
          <w:tcPr>
            <w:tcW w:w="567" w:type="dxa"/>
          </w:tcPr>
          <w:p w:rsidR="00B3641B" w:rsidRPr="00D05461" w:rsidRDefault="00B3641B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1" w:type="dxa"/>
          </w:tcPr>
          <w:p w:rsidR="00B3641B" w:rsidRPr="00D05461" w:rsidRDefault="00741D94" w:rsidP="00CE4936">
            <w:pPr>
              <w:tabs>
                <w:tab w:val="left" w:pos="720"/>
                <w:tab w:val="left" w:pos="900"/>
                <w:tab w:val="num" w:pos="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Кемел адам – халықтық тәрбиенің мақсатын ашып көрсетіңіз.</w:t>
            </w:r>
          </w:p>
        </w:tc>
        <w:tc>
          <w:tcPr>
            <w:tcW w:w="850" w:type="dxa"/>
          </w:tcPr>
          <w:p w:rsidR="00B3641B" w:rsidRPr="00D05461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3641B" w:rsidRPr="00D05461" w:rsidTr="00B3641B">
        <w:tc>
          <w:tcPr>
            <w:tcW w:w="567" w:type="dxa"/>
          </w:tcPr>
          <w:p w:rsidR="00B3641B" w:rsidRPr="00D05461" w:rsidRDefault="00B3641B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31" w:type="dxa"/>
          </w:tcPr>
          <w:p w:rsidR="00B3641B" w:rsidRPr="00D05461" w:rsidRDefault="00741D94" w:rsidP="00741D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Кемел адамның этникалық сипаты</w:t>
            </w:r>
            <w:r w:rsidR="00856A0F" w:rsidRPr="00D054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н талдаңыз.</w:t>
            </w:r>
          </w:p>
        </w:tc>
        <w:tc>
          <w:tcPr>
            <w:tcW w:w="850" w:type="dxa"/>
          </w:tcPr>
          <w:p w:rsidR="00B3641B" w:rsidRPr="00D05461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3641B" w:rsidRPr="00D05461" w:rsidTr="00B3641B">
        <w:trPr>
          <w:trHeight w:val="229"/>
        </w:trPr>
        <w:tc>
          <w:tcPr>
            <w:tcW w:w="567" w:type="dxa"/>
          </w:tcPr>
          <w:p w:rsidR="00B3641B" w:rsidRPr="00D05461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931" w:type="dxa"/>
          </w:tcPr>
          <w:p w:rsidR="00B3641B" w:rsidRPr="00D05461" w:rsidRDefault="00856A0F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Кемел адамды тәрбиелеу жолдарын ашып көрсетіңіз.</w:t>
            </w:r>
          </w:p>
        </w:tc>
        <w:tc>
          <w:tcPr>
            <w:tcW w:w="850" w:type="dxa"/>
          </w:tcPr>
          <w:p w:rsidR="00B3641B" w:rsidRPr="00D05461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3641B" w:rsidRPr="00D05461" w:rsidTr="00B3641B">
        <w:trPr>
          <w:trHeight w:val="229"/>
        </w:trPr>
        <w:tc>
          <w:tcPr>
            <w:tcW w:w="567" w:type="dxa"/>
          </w:tcPr>
          <w:p w:rsidR="00B3641B" w:rsidRPr="00D05461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931" w:type="dxa"/>
          </w:tcPr>
          <w:p w:rsidR="00B3641B" w:rsidRPr="00D05461" w:rsidRDefault="00856A0F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Қазақ</w:t>
            </w:r>
            <w:r w:rsidRPr="00D054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D054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этнопедагогикасындағы</w:t>
            </w:r>
            <w:r w:rsidRPr="00D054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D054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ұлттық</w:t>
            </w:r>
            <w:r w:rsidRPr="00D054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D054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философиясының</w:t>
            </w:r>
            <w:r w:rsidRPr="00D054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D054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рөлі</w:t>
            </w:r>
            <w:r w:rsidRPr="00D054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н анықтаңыз.</w:t>
            </w:r>
          </w:p>
        </w:tc>
        <w:tc>
          <w:tcPr>
            <w:tcW w:w="850" w:type="dxa"/>
          </w:tcPr>
          <w:p w:rsidR="00B3641B" w:rsidRPr="00D05461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3641B" w:rsidRPr="00D05461" w:rsidTr="00B3641B">
        <w:trPr>
          <w:trHeight w:val="229"/>
        </w:trPr>
        <w:tc>
          <w:tcPr>
            <w:tcW w:w="567" w:type="dxa"/>
          </w:tcPr>
          <w:p w:rsidR="00B3641B" w:rsidRPr="00D05461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931" w:type="dxa"/>
          </w:tcPr>
          <w:p w:rsidR="00B3641B" w:rsidRPr="00D05461" w:rsidRDefault="00856A0F" w:rsidP="00C50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Халықтық педагогиканың негізгі құралдарына (мақал-мәтелдер, жұмбақтар) талдау жасаңыз.</w:t>
            </w:r>
          </w:p>
        </w:tc>
        <w:tc>
          <w:tcPr>
            <w:tcW w:w="850" w:type="dxa"/>
          </w:tcPr>
          <w:p w:rsidR="00B3641B" w:rsidRPr="00D05461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3641B" w:rsidRPr="00D05461" w:rsidTr="00B3641B">
        <w:trPr>
          <w:trHeight w:val="229"/>
        </w:trPr>
        <w:tc>
          <w:tcPr>
            <w:tcW w:w="567" w:type="dxa"/>
          </w:tcPr>
          <w:p w:rsidR="00B3641B" w:rsidRPr="00D05461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931" w:type="dxa"/>
          </w:tcPr>
          <w:p w:rsidR="00B3641B" w:rsidRPr="00D05461" w:rsidRDefault="00856A0F" w:rsidP="00F309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Мақал-мәтелдер және олардың халықтық педагогикадағы рөлін сипаттаңыз.  </w:t>
            </w:r>
          </w:p>
        </w:tc>
        <w:tc>
          <w:tcPr>
            <w:tcW w:w="850" w:type="dxa"/>
          </w:tcPr>
          <w:p w:rsidR="00B3641B" w:rsidRPr="00D05461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3641B" w:rsidRPr="00D05461" w:rsidTr="00B3641B">
        <w:trPr>
          <w:trHeight w:val="229"/>
        </w:trPr>
        <w:tc>
          <w:tcPr>
            <w:tcW w:w="567" w:type="dxa"/>
          </w:tcPr>
          <w:p w:rsidR="00B3641B" w:rsidRPr="00D05461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931" w:type="dxa"/>
          </w:tcPr>
          <w:p w:rsidR="00B3641B" w:rsidRPr="00D05461" w:rsidRDefault="00856A0F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Жұмбақтар және олардың халықтық педагогикадағы рөлін сипаттаңыз.  </w:t>
            </w:r>
          </w:p>
        </w:tc>
        <w:tc>
          <w:tcPr>
            <w:tcW w:w="850" w:type="dxa"/>
          </w:tcPr>
          <w:p w:rsidR="00B3641B" w:rsidRPr="00D05461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3641B" w:rsidRPr="00D05461" w:rsidTr="00B3641B">
        <w:trPr>
          <w:trHeight w:val="229"/>
        </w:trPr>
        <w:tc>
          <w:tcPr>
            <w:tcW w:w="567" w:type="dxa"/>
          </w:tcPr>
          <w:p w:rsidR="00B3641B" w:rsidRPr="00D05461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8931" w:type="dxa"/>
          </w:tcPr>
          <w:p w:rsidR="00B3641B" w:rsidRPr="00D05461" w:rsidRDefault="00856A0F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Мақал-мәтелдердегі еңбексүйгіштік тәрбиенің мәнін ашыңыз.</w:t>
            </w:r>
          </w:p>
        </w:tc>
        <w:tc>
          <w:tcPr>
            <w:tcW w:w="850" w:type="dxa"/>
          </w:tcPr>
          <w:p w:rsidR="00B3641B" w:rsidRPr="00D05461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3641B" w:rsidRPr="00D05461" w:rsidTr="00B3641B">
        <w:trPr>
          <w:trHeight w:val="229"/>
        </w:trPr>
        <w:tc>
          <w:tcPr>
            <w:tcW w:w="567" w:type="dxa"/>
          </w:tcPr>
          <w:p w:rsidR="00B3641B" w:rsidRPr="00D05461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931" w:type="dxa"/>
          </w:tcPr>
          <w:p w:rsidR="00B3641B" w:rsidRPr="00D05461" w:rsidRDefault="00856A0F" w:rsidP="00856A0F">
            <w:pPr>
              <w:pStyle w:val="a6"/>
              <w:jc w:val="both"/>
              <w:rPr>
                <w:bCs/>
                <w:lang w:val="kk-KZ"/>
              </w:rPr>
            </w:pPr>
            <w:r w:rsidRPr="00D05461">
              <w:rPr>
                <w:shd w:val="clear" w:color="auto" w:fill="FFFFFF"/>
                <w:lang w:val="kk-KZ"/>
              </w:rPr>
              <w:t>Халықтық педагогиканың құралы әнге жалпы сипаттама беріңіз.</w:t>
            </w:r>
          </w:p>
        </w:tc>
        <w:tc>
          <w:tcPr>
            <w:tcW w:w="850" w:type="dxa"/>
          </w:tcPr>
          <w:p w:rsidR="00B3641B" w:rsidRPr="00D05461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3641B" w:rsidRPr="00D05461" w:rsidTr="00B3641B">
        <w:trPr>
          <w:trHeight w:val="229"/>
        </w:trPr>
        <w:tc>
          <w:tcPr>
            <w:tcW w:w="567" w:type="dxa"/>
          </w:tcPr>
          <w:p w:rsidR="00B3641B" w:rsidRPr="00D05461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931" w:type="dxa"/>
          </w:tcPr>
          <w:p w:rsidR="00B3641B" w:rsidRPr="00D05461" w:rsidRDefault="00856A0F" w:rsidP="00BF7DCC">
            <w:pPr>
              <w:pStyle w:val="caaieiaie3"/>
              <w:spacing w:before="0" w:beforeAutospacing="0" w:after="0" w:afterAutospacing="0"/>
              <w:jc w:val="both"/>
              <w:rPr>
                <w:bCs/>
                <w:lang w:val="kk-KZ"/>
              </w:rPr>
            </w:pPr>
            <w:r w:rsidRPr="00D05461">
              <w:rPr>
                <w:shd w:val="clear" w:color="auto" w:fill="FFFFFF"/>
                <w:lang w:val="kk-KZ"/>
              </w:rPr>
              <w:t>Әннің жеке тұлғаға ықпалын ашып көрсетіңіз.</w:t>
            </w:r>
          </w:p>
        </w:tc>
        <w:tc>
          <w:tcPr>
            <w:tcW w:w="850" w:type="dxa"/>
          </w:tcPr>
          <w:p w:rsidR="00B3641B" w:rsidRPr="00D05461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3641B" w:rsidRPr="00D05461" w:rsidTr="00B3641B">
        <w:trPr>
          <w:trHeight w:val="229"/>
        </w:trPr>
        <w:tc>
          <w:tcPr>
            <w:tcW w:w="567" w:type="dxa"/>
          </w:tcPr>
          <w:p w:rsidR="00B3641B" w:rsidRPr="00D05461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931" w:type="dxa"/>
          </w:tcPr>
          <w:p w:rsidR="00B3641B" w:rsidRPr="00D05461" w:rsidRDefault="00856A0F" w:rsidP="00856A0F">
            <w:pPr>
              <w:pStyle w:val="caaieiaie3"/>
              <w:spacing w:before="0" w:beforeAutospacing="0" w:after="0" w:afterAutospacing="0"/>
              <w:jc w:val="both"/>
              <w:rPr>
                <w:bCs/>
                <w:lang w:val="kk-KZ"/>
              </w:rPr>
            </w:pPr>
            <w:r w:rsidRPr="00D05461">
              <w:rPr>
                <w:shd w:val="clear" w:color="auto" w:fill="FFFFFF"/>
                <w:lang w:val="kk-KZ"/>
              </w:rPr>
              <w:t>Бесік жырларын талдаңыз.</w:t>
            </w:r>
          </w:p>
        </w:tc>
        <w:tc>
          <w:tcPr>
            <w:tcW w:w="850" w:type="dxa"/>
          </w:tcPr>
          <w:p w:rsidR="00B3641B" w:rsidRPr="00D05461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3641B" w:rsidRPr="00D05461" w:rsidTr="00B3641B">
        <w:trPr>
          <w:trHeight w:val="229"/>
        </w:trPr>
        <w:tc>
          <w:tcPr>
            <w:tcW w:w="567" w:type="dxa"/>
          </w:tcPr>
          <w:p w:rsidR="00B3641B" w:rsidRPr="00D05461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8931" w:type="dxa"/>
          </w:tcPr>
          <w:p w:rsidR="00B3641B" w:rsidRPr="00D05461" w:rsidRDefault="00856A0F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Жасөспірімдер мен жастар әндерін сипаттаңыз.</w:t>
            </w:r>
          </w:p>
        </w:tc>
        <w:tc>
          <w:tcPr>
            <w:tcW w:w="850" w:type="dxa"/>
          </w:tcPr>
          <w:p w:rsidR="00B3641B" w:rsidRPr="00D05461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3641B" w:rsidRPr="00D05461" w:rsidTr="00B3641B">
        <w:trPr>
          <w:trHeight w:val="229"/>
        </w:trPr>
        <w:tc>
          <w:tcPr>
            <w:tcW w:w="567" w:type="dxa"/>
          </w:tcPr>
          <w:p w:rsidR="00B3641B" w:rsidRPr="00D05461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8931" w:type="dxa"/>
          </w:tcPr>
          <w:p w:rsidR="00B3641B" w:rsidRPr="00D05461" w:rsidRDefault="00856A0F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Жоқтау және олардың тәрбиелік мәнін ашып көрсетіңіз.</w:t>
            </w:r>
          </w:p>
        </w:tc>
        <w:tc>
          <w:tcPr>
            <w:tcW w:w="850" w:type="dxa"/>
          </w:tcPr>
          <w:p w:rsidR="00B3641B" w:rsidRPr="00D05461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3641B" w:rsidRPr="00D05461" w:rsidTr="00B3641B">
        <w:trPr>
          <w:trHeight w:val="229"/>
        </w:trPr>
        <w:tc>
          <w:tcPr>
            <w:tcW w:w="567" w:type="dxa"/>
          </w:tcPr>
          <w:p w:rsidR="00B3641B" w:rsidRPr="00D05461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8931" w:type="dxa"/>
          </w:tcPr>
          <w:p w:rsidR="00B3641B" w:rsidRPr="00D05461" w:rsidRDefault="00856A0F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Халықтық педагогикадағы ертегілерге талдау жасаңыз.</w:t>
            </w:r>
          </w:p>
        </w:tc>
        <w:tc>
          <w:tcPr>
            <w:tcW w:w="850" w:type="dxa"/>
          </w:tcPr>
          <w:p w:rsidR="00B3641B" w:rsidRPr="00D05461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3641B" w:rsidRPr="00D05461" w:rsidTr="00B3641B">
        <w:trPr>
          <w:trHeight w:val="229"/>
        </w:trPr>
        <w:tc>
          <w:tcPr>
            <w:tcW w:w="567" w:type="dxa"/>
          </w:tcPr>
          <w:p w:rsidR="00B3641B" w:rsidRPr="00D05461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8931" w:type="dxa"/>
          </w:tcPr>
          <w:p w:rsidR="00B3641B" w:rsidRPr="00D05461" w:rsidRDefault="00856A0F" w:rsidP="00856A0F">
            <w:pPr>
              <w:pStyle w:val="a6"/>
              <w:jc w:val="both"/>
              <w:rPr>
                <w:bCs/>
                <w:lang w:val="kk-KZ"/>
              </w:rPr>
            </w:pPr>
            <w:r w:rsidRPr="00D05461">
              <w:rPr>
                <w:shd w:val="clear" w:color="auto" w:fill="FFFFFF"/>
                <w:lang w:val="kk-KZ"/>
              </w:rPr>
              <w:t>.Ертегілердің танымдық рөлін ашып көрсетіңіз.</w:t>
            </w:r>
          </w:p>
        </w:tc>
        <w:tc>
          <w:tcPr>
            <w:tcW w:w="850" w:type="dxa"/>
          </w:tcPr>
          <w:p w:rsidR="00B3641B" w:rsidRPr="00D05461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3641B" w:rsidRPr="00D05461" w:rsidTr="00B3641B">
        <w:trPr>
          <w:trHeight w:val="229"/>
        </w:trPr>
        <w:tc>
          <w:tcPr>
            <w:tcW w:w="567" w:type="dxa"/>
          </w:tcPr>
          <w:p w:rsidR="00B3641B" w:rsidRPr="00D05461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8931" w:type="dxa"/>
          </w:tcPr>
          <w:p w:rsidR="00B3641B" w:rsidRPr="00D05461" w:rsidRDefault="00856A0F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Ертегілердегі педагогикалық идеяларын сипаттаңыз.</w:t>
            </w:r>
          </w:p>
        </w:tc>
        <w:tc>
          <w:tcPr>
            <w:tcW w:w="850" w:type="dxa"/>
          </w:tcPr>
          <w:p w:rsidR="00B3641B" w:rsidRPr="00D05461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3641B" w:rsidRPr="00D05461" w:rsidTr="00B3641B">
        <w:trPr>
          <w:trHeight w:val="229"/>
        </w:trPr>
        <w:tc>
          <w:tcPr>
            <w:tcW w:w="567" w:type="dxa"/>
          </w:tcPr>
          <w:p w:rsidR="00B3641B" w:rsidRPr="00D05461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8931" w:type="dxa"/>
          </w:tcPr>
          <w:p w:rsidR="00B3641B" w:rsidRPr="00D05461" w:rsidRDefault="00856A0F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Халық ертегілерін тәрбиелеуде қолдану жолдарын көрсетіңіз.</w:t>
            </w:r>
          </w:p>
        </w:tc>
        <w:tc>
          <w:tcPr>
            <w:tcW w:w="850" w:type="dxa"/>
          </w:tcPr>
          <w:p w:rsidR="00B3641B" w:rsidRPr="00D05461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3641B" w:rsidRPr="00D05461" w:rsidTr="00B3641B">
        <w:trPr>
          <w:trHeight w:val="229"/>
        </w:trPr>
        <w:tc>
          <w:tcPr>
            <w:tcW w:w="567" w:type="dxa"/>
          </w:tcPr>
          <w:p w:rsidR="00B3641B" w:rsidRPr="00D05461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8931" w:type="dxa"/>
          </w:tcPr>
          <w:p w:rsidR="00B3641B" w:rsidRPr="00D05461" w:rsidRDefault="00856A0F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054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Халық педагогикасындағы кемелденген адам мұратын (идеалын) талдаңыз.</w:t>
            </w:r>
          </w:p>
        </w:tc>
        <w:tc>
          <w:tcPr>
            <w:tcW w:w="850" w:type="dxa"/>
          </w:tcPr>
          <w:p w:rsidR="00B3641B" w:rsidRPr="00D05461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3641B" w:rsidRPr="00D05461" w:rsidTr="00B3641B">
        <w:trPr>
          <w:trHeight w:val="229"/>
        </w:trPr>
        <w:tc>
          <w:tcPr>
            <w:tcW w:w="567" w:type="dxa"/>
          </w:tcPr>
          <w:p w:rsidR="00B3641B" w:rsidRPr="00D05461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8931" w:type="dxa"/>
          </w:tcPr>
          <w:p w:rsidR="00B3641B" w:rsidRPr="00D05461" w:rsidRDefault="00856A0F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054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Кемелденген адам жайлы ғұлама ойшылдардың ой-тұжырымдарын сипаттаңыз.</w:t>
            </w:r>
          </w:p>
        </w:tc>
        <w:tc>
          <w:tcPr>
            <w:tcW w:w="850" w:type="dxa"/>
          </w:tcPr>
          <w:p w:rsidR="00B3641B" w:rsidRPr="00D05461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3641B" w:rsidRPr="00D05461" w:rsidTr="00B3641B">
        <w:trPr>
          <w:trHeight w:val="229"/>
        </w:trPr>
        <w:tc>
          <w:tcPr>
            <w:tcW w:w="567" w:type="dxa"/>
          </w:tcPr>
          <w:p w:rsidR="00B3641B" w:rsidRPr="00D05461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8931" w:type="dxa"/>
          </w:tcPr>
          <w:p w:rsidR="00B3641B" w:rsidRPr="00D05461" w:rsidRDefault="00856A0F" w:rsidP="00856A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Халықтық тәрбиенің факторы табиғатқа талдау жасаңыз.</w:t>
            </w:r>
          </w:p>
        </w:tc>
        <w:tc>
          <w:tcPr>
            <w:tcW w:w="850" w:type="dxa"/>
          </w:tcPr>
          <w:p w:rsidR="00B3641B" w:rsidRPr="00D05461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3641B" w:rsidRPr="00D05461" w:rsidTr="00B3641B">
        <w:trPr>
          <w:trHeight w:val="229"/>
        </w:trPr>
        <w:tc>
          <w:tcPr>
            <w:tcW w:w="567" w:type="dxa"/>
          </w:tcPr>
          <w:p w:rsidR="00B3641B" w:rsidRPr="00D05461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931" w:type="dxa"/>
          </w:tcPr>
          <w:p w:rsidR="00B3641B" w:rsidRPr="00D05461" w:rsidRDefault="00856A0F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Халықтық тәрбиедегі ойындар мен сөздердің рөлін анықтаңыз.</w:t>
            </w:r>
          </w:p>
        </w:tc>
        <w:tc>
          <w:tcPr>
            <w:tcW w:w="850" w:type="dxa"/>
          </w:tcPr>
          <w:p w:rsidR="00B3641B" w:rsidRPr="00D05461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3641B" w:rsidRPr="00D05461" w:rsidTr="00B3641B">
        <w:trPr>
          <w:trHeight w:val="229"/>
        </w:trPr>
        <w:tc>
          <w:tcPr>
            <w:tcW w:w="567" w:type="dxa"/>
          </w:tcPr>
          <w:p w:rsidR="00B3641B" w:rsidRPr="00D05461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8931" w:type="dxa"/>
          </w:tcPr>
          <w:p w:rsidR="00B3641B" w:rsidRPr="00D05461" w:rsidRDefault="00EB1696" w:rsidP="00EB1696">
            <w:pPr>
              <w:pStyle w:val="1"/>
              <w:rPr>
                <w:sz w:val="24"/>
                <w:szCs w:val="24"/>
                <w:lang w:val="kk-KZ"/>
              </w:rPr>
            </w:pPr>
            <w:r w:rsidRPr="00D05461">
              <w:rPr>
                <w:sz w:val="24"/>
                <w:szCs w:val="24"/>
                <w:shd w:val="clear" w:color="auto" w:fill="FFFFFF"/>
                <w:lang w:val="kk-KZ"/>
              </w:rPr>
              <w:t>Халықтық тәрбиенің факторы еңбек және өнердің рөлін анықтаңыз.</w:t>
            </w:r>
          </w:p>
        </w:tc>
        <w:tc>
          <w:tcPr>
            <w:tcW w:w="850" w:type="dxa"/>
          </w:tcPr>
          <w:p w:rsidR="00B3641B" w:rsidRPr="00D05461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3641B" w:rsidRPr="00D05461" w:rsidTr="00B3641B">
        <w:trPr>
          <w:trHeight w:val="229"/>
        </w:trPr>
        <w:tc>
          <w:tcPr>
            <w:tcW w:w="567" w:type="dxa"/>
          </w:tcPr>
          <w:p w:rsidR="00B3641B" w:rsidRPr="00D05461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8931" w:type="dxa"/>
          </w:tcPr>
          <w:p w:rsidR="00B3641B" w:rsidRPr="00D05461" w:rsidRDefault="00EB1696" w:rsidP="00EB1696">
            <w:pPr>
              <w:pStyle w:val="a6"/>
              <w:jc w:val="both"/>
              <w:rPr>
                <w:lang w:val="kk-KZ"/>
              </w:rPr>
            </w:pPr>
            <w:r w:rsidRPr="00D05461">
              <w:rPr>
                <w:shd w:val="clear" w:color="auto" w:fill="FFFFFF"/>
                <w:lang w:val="kk-KZ"/>
              </w:rPr>
              <w:t xml:space="preserve">Ежелгі жазба мұралардағы халық тәрбиесі мен </w:t>
            </w:r>
            <w:r w:rsidRPr="00D05461">
              <w:rPr>
                <w:b/>
                <w:bCs/>
                <w:shd w:val="clear" w:color="auto" w:fill="FFFFFF"/>
                <w:lang w:val="kk-KZ"/>
              </w:rPr>
              <w:t>«</w:t>
            </w:r>
            <w:r w:rsidRPr="00D05461">
              <w:rPr>
                <w:shd w:val="clear" w:color="auto" w:fill="FFFFFF"/>
                <w:lang w:val="kk-KZ"/>
              </w:rPr>
              <w:t>Ұлы Жасақ» тәрбиесіне талдау жасаңыз.</w:t>
            </w:r>
          </w:p>
        </w:tc>
        <w:tc>
          <w:tcPr>
            <w:tcW w:w="850" w:type="dxa"/>
          </w:tcPr>
          <w:p w:rsidR="00B3641B" w:rsidRPr="00D05461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3641B" w:rsidRPr="00D05461" w:rsidTr="00B3641B">
        <w:trPr>
          <w:trHeight w:val="229"/>
        </w:trPr>
        <w:tc>
          <w:tcPr>
            <w:tcW w:w="567" w:type="dxa"/>
          </w:tcPr>
          <w:p w:rsidR="00B3641B" w:rsidRPr="00D05461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8931" w:type="dxa"/>
          </w:tcPr>
          <w:p w:rsidR="00B3641B" w:rsidRPr="00D05461" w:rsidRDefault="00EB1696" w:rsidP="00EB1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Я.А.Коменскийдің халықтық тәрбие туралы көзқарастарын ашып көрсетіңіз.</w:t>
            </w:r>
          </w:p>
        </w:tc>
        <w:tc>
          <w:tcPr>
            <w:tcW w:w="850" w:type="dxa"/>
          </w:tcPr>
          <w:p w:rsidR="00B3641B" w:rsidRPr="00D05461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3641B" w:rsidRPr="00D05461" w:rsidTr="00B3641B">
        <w:trPr>
          <w:trHeight w:val="229"/>
        </w:trPr>
        <w:tc>
          <w:tcPr>
            <w:tcW w:w="567" w:type="dxa"/>
          </w:tcPr>
          <w:p w:rsidR="00B3641B" w:rsidRPr="00D05461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8931" w:type="dxa"/>
          </w:tcPr>
          <w:p w:rsidR="00B3641B" w:rsidRPr="00D05461" w:rsidRDefault="00EB1696" w:rsidP="00EB1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К.Д.Ушинскийдің халықтық тәрбие туралы көзқарастарын ашып көрсетіңіз.</w:t>
            </w:r>
          </w:p>
        </w:tc>
        <w:tc>
          <w:tcPr>
            <w:tcW w:w="850" w:type="dxa"/>
          </w:tcPr>
          <w:p w:rsidR="00B3641B" w:rsidRPr="00D05461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3641B" w:rsidRPr="00D05461" w:rsidTr="00B3641B">
        <w:trPr>
          <w:trHeight w:val="229"/>
        </w:trPr>
        <w:tc>
          <w:tcPr>
            <w:tcW w:w="567" w:type="dxa"/>
          </w:tcPr>
          <w:p w:rsidR="00B3641B" w:rsidRPr="00D05461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8931" w:type="dxa"/>
          </w:tcPr>
          <w:p w:rsidR="00B3641B" w:rsidRPr="00D05461" w:rsidRDefault="00EB1696" w:rsidP="00EB1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А.С.Макаренконың халықтық педагогика туралы көзқарастарын ашып көрсетіңіз.</w:t>
            </w:r>
          </w:p>
        </w:tc>
        <w:tc>
          <w:tcPr>
            <w:tcW w:w="850" w:type="dxa"/>
          </w:tcPr>
          <w:p w:rsidR="00B3641B" w:rsidRPr="00D05461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3641B" w:rsidRPr="00D05461" w:rsidTr="00B3641B">
        <w:trPr>
          <w:trHeight w:val="229"/>
        </w:trPr>
        <w:tc>
          <w:tcPr>
            <w:tcW w:w="567" w:type="dxa"/>
          </w:tcPr>
          <w:p w:rsidR="00B3641B" w:rsidRPr="00D05461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931" w:type="dxa"/>
          </w:tcPr>
          <w:p w:rsidR="00B3641B" w:rsidRPr="00D05461" w:rsidRDefault="00EB1696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В.А.Сухомлинскийдің тәжірибесіндегі халықтық педагогика туралы көзқарастарын ашып көрсетіңіз.</w:t>
            </w:r>
          </w:p>
        </w:tc>
        <w:tc>
          <w:tcPr>
            <w:tcW w:w="850" w:type="dxa"/>
          </w:tcPr>
          <w:p w:rsidR="00B3641B" w:rsidRPr="00D05461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3641B" w:rsidRPr="00D05461" w:rsidTr="00B3641B">
        <w:trPr>
          <w:trHeight w:val="229"/>
        </w:trPr>
        <w:tc>
          <w:tcPr>
            <w:tcW w:w="567" w:type="dxa"/>
          </w:tcPr>
          <w:p w:rsidR="00B3641B" w:rsidRPr="00D05461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8931" w:type="dxa"/>
          </w:tcPr>
          <w:p w:rsidR="00B3641B" w:rsidRPr="00D05461" w:rsidRDefault="00EB1696" w:rsidP="00741D94">
            <w:pPr>
              <w:pStyle w:val="a6"/>
              <w:rPr>
                <w:lang w:val="kk-KZ"/>
              </w:rPr>
            </w:pPr>
            <w:r w:rsidRPr="00D05461">
              <w:rPr>
                <w:shd w:val="clear" w:color="auto" w:fill="FFFFFF"/>
                <w:lang w:val="kk-KZ"/>
              </w:rPr>
              <w:t>Қорқыт Атаның ізгілік, достық, болашақ жайлы айқан даналық сөздерін ашып көрсетіңіз.</w:t>
            </w:r>
          </w:p>
        </w:tc>
        <w:tc>
          <w:tcPr>
            <w:tcW w:w="850" w:type="dxa"/>
          </w:tcPr>
          <w:p w:rsidR="00B3641B" w:rsidRPr="00D05461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3641B" w:rsidRPr="00D05461" w:rsidTr="00B3641B">
        <w:trPr>
          <w:trHeight w:val="229"/>
        </w:trPr>
        <w:tc>
          <w:tcPr>
            <w:tcW w:w="567" w:type="dxa"/>
          </w:tcPr>
          <w:p w:rsidR="00B3641B" w:rsidRPr="00D05461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38</w:t>
            </w:r>
          </w:p>
        </w:tc>
        <w:tc>
          <w:tcPr>
            <w:tcW w:w="8931" w:type="dxa"/>
          </w:tcPr>
          <w:p w:rsidR="00B3641B" w:rsidRPr="00D05461" w:rsidRDefault="00EB1696" w:rsidP="00EB1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Қазақ жырауларының шығармашылығындағы халықтық педагогика (Бұқар жырау, Асан қайғы, Қазтуған, Шалкиіз т.б.). туралы ойларын талдаңыз.</w:t>
            </w:r>
          </w:p>
        </w:tc>
        <w:tc>
          <w:tcPr>
            <w:tcW w:w="850" w:type="dxa"/>
          </w:tcPr>
          <w:p w:rsidR="00B3641B" w:rsidRPr="00D05461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3641B" w:rsidRPr="00D05461" w:rsidTr="00B3641B">
        <w:trPr>
          <w:trHeight w:val="229"/>
        </w:trPr>
        <w:tc>
          <w:tcPr>
            <w:tcW w:w="567" w:type="dxa"/>
          </w:tcPr>
          <w:p w:rsidR="00B3641B" w:rsidRPr="00D05461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8931" w:type="dxa"/>
          </w:tcPr>
          <w:p w:rsidR="00B3641B" w:rsidRPr="00D05461" w:rsidRDefault="00EB1696" w:rsidP="00FB33C3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Ұрпақ тәрбиесіндегі би-шешендердің тәлім-тәрбиелік идеяларын (Төле би, Қазбек би, Айтеке би, Жиренше т.б.) сипаттаңыз.</w:t>
            </w:r>
          </w:p>
        </w:tc>
        <w:tc>
          <w:tcPr>
            <w:tcW w:w="850" w:type="dxa"/>
          </w:tcPr>
          <w:p w:rsidR="00B3641B" w:rsidRPr="00D05461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3641B" w:rsidRPr="00D05461" w:rsidTr="00B3641B">
        <w:trPr>
          <w:trHeight w:val="229"/>
        </w:trPr>
        <w:tc>
          <w:tcPr>
            <w:tcW w:w="567" w:type="dxa"/>
          </w:tcPr>
          <w:p w:rsidR="00B3641B" w:rsidRPr="00D05461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8931" w:type="dxa"/>
          </w:tcPr>
          <w:p w:rsidR="00B3641B" w:rsidRPr="00D05461" w:rsidRDefault="00EB1696" w:rsidP="00EB1696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Ш.Құдайбердиевтің жалпыадамзаттық құндылықтарын сипаттаңыз. </w:t>
            </w:r>
          </w:p>
        </w:tc>
        <w:tc>
          <w:tcPr>
            <w:tcW w:w="850" w:type="dxa"/>
          </w:tcPr>
          <w:p w:rsidR="00B3641B" w:rsidRPr="00D05461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3641B" w:rsidRPr="00D05461" w:rsidTr="00B3641B">
        <w:trPr>
          <w:trHeight w:val="229"/>
        </w:trPr>
        <w:tc>
          <w:tcPr>
            <w:tcW w:w="567" w:type="dxa"/>
          </w:tcPr>
          <w:p w:rsidR="00B3641B" w:rsidRPr="00D05461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8931" w:type="dxa"/>
          </w:tcPr>
          <w:p w:rsidR="00B3641B" w:rsidRPr="00D05461" w:rsidRDefault="00EB1696" w:rsidP="004F2C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А.Байтұрсыновтың ұлттық идеяларын сипаттаңыз.</w:t>
            </w:r>
          </w:p>
        </w:tc>
        <w:tc>
          <w:tcPr>
            <w:tcW w:w="850" w:type="dxa"/>
          </w:tcPr>
          <w:p w:rsidR="00B3641B" w:rsidRPr="00D05461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3641B" w:rsidRPr="00D05461" w:rsidTr="00B3641B">
        <w:trPr>
          <w:trHeight w:val="229"/>
        </w:trPr>
        <w:tc>
          <w:tcPr>
            <w:tcW w:w="567" w:type="dxa"/>
          </w:tcPr>
          <w:p w:rsidR="00B3641B" w:rsidRPr="00D05461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8931" w:type="dxa"/>
          </w:tcPr>
          <w:p w:rsidR="00B3641B" w:rsidRPr="00D05461" w:rsidRDefault="00EB1696" w:rsidP="00EB1696">
            <w:pPr>
              <w:pStyle w:val="a6"/>
              <w:jc w:val="both"/>
              <w:rPr>
                <w:color w:val="FF0000"/>
                <w:lang w:val="kk-KZ"/>
              </w:rPr>
            </w:pPr>
            <w:r w:rsidRPr="00D05461">
              <w:rPr>
                <w:shd w:val="clear" w:color="auto" w:fill="FFFFFF"/>
                <w:lang w:val="kk-KZ"/>
              </w:rPr>
              <w:t>М.Дулатовтың ұлттық тәрбиенің дамуына қосқан үлесін талдаңыз.</w:t>
            </w:r>
          </w:p>
        </w:tc>
        <w:tc>
          <w:tcPr>
            <w:tcW w:w="850" w:type="dxa"/>
          </w:tcPr>
          <w:p w:rsidR="00B3641B" w:rsidRPr="00D05461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3641B" w:rsidRPr="00D05461" w:rsidTr="00B3641B">
        <w:trPr>
          <w:trHeight w:val="229"/>
        </w:trPr>
        <w:tc>
          <w:tcPr>
            <w:tcW w:w="567" w:type="dxa"/>
          </w:tcPr>
          <w:p w:rsidR="00B3641B" w:rsidRPr="00D05461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8931" w:type="dxa"/>
          </w:tcPr>
          <w:p w:rsidR="00B3641B" w:rsidRPr="00D05461" w:rsidRDefault="00EB1696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Ж.Аймауытовтың этнопедагогикалық ойларын талдаңыз.</w:t>
            </w:r>
          </w:p>
        </w:tc>
        <w:tc>
          <w:tcPr>
            <w:tcW w:w="850" w:type="dxa"/>
          </w:tcPr>
          <w:p w:rsidR="00B3641B" w:rsidRPr="00D05461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3641B" w:rsidRPr="00D05461" w:rsidTr="00B3641B">
        <w:trPr>
          <w:trHeight w:val="229"/>
        </w:trPr>
        <w:tc>
          <w:tcPr>
            <w:tcW w:w="567" w:type="dxa"/>
          </w:tcPr>
          <w:p w:rsidR="00B3641B" w:rsidRPr="00D05461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8931" w:type="dxa"/>
          </w:tcPr>
          <w:p w:rsidR="00B3641B" w:rsidRPr="00D05461" w:rsidRDefault="00EB1696" w:rsidP="00EB1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М.Жұмабаевтың халықтық тәрбие туралы</w:t>
            </w:r>
            <w:r w:rsidR="00595055" w:rsidRPr="00D054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еңбектеріне сипаттама беріңіз.</w:t>
            </w:r>
          </w:p>
        </w:tc>
        <w:tc>
          <w:tcPr>
            <w:tcW w:w="850" w:type="dxa"/>
          </w:tcPr>
          <w:p w:rsidR="00B3641B" w:rsidRPr="00D05461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3641B" w:rsidRPr="00D05461" w:rsidTr="00B3641B">
        <w:trPr>
          <w:trHeight w:val="229"/>
        </w:trPr>
        <w:tc>
          <w:tcPr>
            <w:tcW w:w="567" w:type="dxa"/>
          </w:tcPr>
          <w:p w:rsidR="00B3641B" w:rsidRPr="00D05461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931" w:type="dxa"/>
          </w:tcPr>
          <w:p w:rsidR="00B3641B" w:rsidRPr="00D05461" w:rsidRDefault="00EB1696" w:rsidP="00733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М.Әуезовтың жалпыадамзаттық құндылықтарын сипаттаңыз.</w:t>
            </w:r>
          </w:p>
        </w:tc>
        <w:tc>
          <w:tcPr>
            <w:tcW w:w="850" w:type="dxa"/>
          </w:tcPr>
          <w:p w:rsidR="00B3641B" w:rsidRPr="00D05461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56A0F" w:rsidRPr="00E806A2" w:rsidTr="00B3641B">
        <w:trPr>
          <w:trHeight w:val="229"/>
        </w:trPr>
        <w:tc>
          <w:tcPr>
            <w:tcW w:w="567" w:type="dxa"/>
          </w:tcPr>
          <w:p w:rsidR="00856A0F" w:rsidRPr="00D05461" w:rsidRDefault="00856A0F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8931" w:type="dxa"/>
          </w:tcPr>
          <w:p w:rsidR="00856A0F" w:rsidRPr="00E806A2" w:rsidRDefault="00856A0F" w:rsidP="00E806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 w:rsidRPr="00E806A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>Абайдың «Адам бол» тұжырымдасы</w:t>
            </w:r>
            <w:r w:rsidR="00E806A2" w:rsidRPr="00E806A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>на талдау жасаңыз.</w:t>
            </w:r>
            <w:r w:rsidRPr="00E806A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856A0F" w:rsidRPr="00E806A2" w:rsidRDefault="00856A0F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56A0F" w:rsidRPr="00E806A2" w:rsidTr="00B3641B">
        <w:trPr>
          <w:trHeight w:val="229"/>
        </w:trPr>
        <w:tc>
          <w:tcPr>
            <w:tcW w:w="567" w:type="dxa"/>
          </w:tcPr>
          <w:p w:rsidR="00856A0F" w:rsidRPr="00D05461" w:rsidRDefault="00856A0F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8931" w:type="dxa"/>
          </w:tcPr>
          <w:p w:rsidR="00856A0F" w:rsidRPr="00D05461" w:rsidRDefault="00856A0F" w:rsidP="000663F7">
            <w:pPr>
              <w:pStyle w:val="1"/>
              <w:rPr>
                <w:sz w:val="24"/>
                <w:szCs w:val="24"/>
                <w:lang w:val="kk-KZ"/>
              </w:rPr>
            </w:pPr>
            <w:r w:rsidRPr="00D05461">
              <w:rPr>
                <w:sz w:val="24"/>
                <w:szCs w:val="24"/>
                <w:shd w:val="clear" w:color="auto" w:fill="FFFFFF"/>
                <w:lang w:val="kk-KZ"/>
              </w:rPr>
              <w:t>«Қазақстан – көпұлтты мемлекет» тақырыбына эссе жазыңыз.</w:t>
            </w:r>
          </w:p>
        </w:tc>
        <w:tc>
          <w:tcPr>
            <w:tcW w:w="850" w:type="dxa"/>
          </w:tcPr>
          <w:p w:rsidR="00856A0F" w:rsidRPr="00E806A2" w:rsidRDefault="00856A0F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56A0F" w:rsidRPr="00D05461" w:rsidTr="00B3641B">
        <w:trPr>
          <w:trHeight w:val="229"/>
        </w:trPr>
        <w:tc>
          <w:tcPr>
            <w:tcW w:w="567" w:type="dxa"/>
          </w:tcPr>
          <w:p w:rsidR="00856A0F" w:rsidRPr="00D05461" w:rsidRDefault="00856A0F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8931" w:type="dxa"/>
          </w:tcPr>
          <w:p w:rsidR="00856A0F" w:rsidRPr="00D05461" w:rsidRDefault="00856A0F" w:rsidP="000663F7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D05461">
              <w:rPr>
                <w:sz w:val="24"/>
                <w:szCs w:val="24"/>
                <w:shd w:val="clear" w:color="auto" w:fill="FFFFFF"/>
                <w:lang w:val="kk-KZ"/>
              </w:rPr>
              <w:t>Халықтық педагогиканың негізгі құралдары туралы эссе жазыңыз.</w:t>
            </w:r>
          </w:p>
        </w:tc>
        <w:tc>
          <w:tcPr>
            <w:tcW w:w="850" w:type="dxa"/>
          </w:tcPr>
          <w:p w:rsidR="00856A0F" w:rsidRPr="00D05461" w:rsidRDefault="00856A0F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56A0F" w:rsidRPr="00D05461" w:rsidTr="00B3641B">
        <w:trPr>
          <w:trHeight w:val="229"/>
        </w:trPr>
        <w:tc>
          <w:tcPr>
            <w:tcW w:w="567" w:type="dxa"/>
          </w:tcPr>
          <w:p w:rsidR="00856A0F" w:rsidRPr="00D05461" w:rsidRDefault="00856A0F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8931" w:type="dxa"/>
          </w:tcPr>
          <w:p w:rsidR="00856A0F" w:rsidRPr="00D05461" w:rsidRDefault="00856A0F" w:rsidP="00066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«Ертегі – халық тәрбиесінің құралы» тақырыбына эссе жазыңыз.</w:t>
            </w:r>
          </w:p>
        </w:tc>
        <w:tc>
          <w:tcPr>
            <w:tcW w:w="850" w:type="dxa"/>
          </w:tcPr>
          <w:p w:rsidR="00856A0F" w:rsidRPr="00D05461" w:rsidRDefault="00856A0F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56A0F" w:rsidRPr="00D05461" w:rsidTr="00B3641B">
        <w:trPr>
          <w:trHeight w:val="229"/>
        </w:trPr>
        <w:tc>
          <w:tcPr>
            <w:tcW w:w="567" w:type="dxa"/>
          </w:tcPr>
          <w:p w:rsidR="00856A0F" w:rsidRPr="00D05461" w:rsidRDefault="00856A0F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8931" w:type="dxa"/>
          </w:tcPr>
          <w:p w:rsidR="00856A0F" w:rsidRPr="00D05461" w:rsidRDefault="00595055" w:rsidP="005950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Қазіргі жаңа кезеңдегі этнопедагогика ғылымын дамытудағы ғалымдардың (Г.Волков, А.Измаилов, Қ.Жарықбаев, С.Қалиев, С.Ұзақбаева, Қ.Қожахметова, Т.Табылдиев, Р.Төлеубекова) еңбектерін талдаңыз.</w:t>
            </w:r>
          </w:p>
        </w:tc>
        <w:tc>
          <w:tcPr>
            <w:tcW w:w="850" w:type="dxa"/>
          </w:tcPr>
          <w:p w:rsidR="00856A0F" w:rsidRPr="00D05461" w:rsidRDefault="00856A0F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56A0F" w:rsidRPr="00D05461" w:rsidTr="00B3641B">
        <w:trPr>
          <w:trHeight w:val="229"/>
        </w:trPr>
        <w:tc>
          <w:tcPr>
            <w:tcW w:w="567" w:type="dxa"/>
          </w:tcPr>
          <w:p w:rsidR="00856A0F" w:rsidRPr="00D05461" w:rsidRDefault="00856A0F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8931" w:type="dxa"/>
          </w:tcPr>
          <w:p w:rsidR="00856A0F" w:rsidRPr="00D05461" w:rsidRDefault="00595055" w:rsidP="00595055">
            <w:pPr>
              <w:pStyle w:val="a6"/>
              <w:jc w:val="both"/>
              <w:rPr>
                <w:lang w:val="kk-KZ"/>
              </w:rPr>
            </w:pPr>
            <w:r w:rsidRPr="00D05461">
              <w:rPr>
                <w:lang w:val="kk-KZ"/>
              </w:rPr>
              <w:t>Игі, әрекет, әдет, әдеп-ғұрып, әдеп, салт-дәстүр, салт-сананың тәрбиелік мәніне сипаттама беріңіз.</w:t>
            </w:r>
          </w:p>
        </w:tc>
        <w:tc>
          <w:tcPr>
            <w:tcW w:w="850" w:type="dxa"/>
          </w:tcPr>
          <w:p w:rsidR="00856A0F" w:rsidRPr="00D05461" w:rsidRDefault="00856A0F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56A0F" w:rsidRPr="00D05461" w:rsidTr="00B3641B">
        <w:trPr>
          <w:trHeight w:val="229"/>
        </w:trPr>
        <w:tc>
          <w:tcPr>
            <w:tcW w:w="567" w:type="dxa"/>
          </w:tcPr>
          <w:p w:rsidR="00856A0F" w:rsidRPr="00D05461" w:rsidRDefault="00856A0F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8931" w:type="dxa"/>
          </w:tcPr>
          <w:p w:rsidR="00856A0F" w:rsidRPr="00D05461" w:rsidRDefault="00595055" w:rsidP="00D05461">
            <w:pPr>
              <w:pStyle w:val="a6"/>
              <w:rPr>
                <w:lang w:val="kk-KZ"/>
              </w:rPr>
            </w:pPr>
            <w:r w:rsidRPr="00D05461">
              <w:rPr>
                <w:lang w:val="kk-KZ"/>
              </w:rPr>
              <w:t>Ыбырайдың «Қазақ хрестоматиясы» (1879), «Бастауыш оқу әдістемесі» (1889), «Мұсылмандықтың тұтқасы» атты еңбектерін</w:t>
            </w:r>
            <w:r w:rsidR="00D05461" w:rsidRPr="00D05461">
              <w:rPr>
                <w:lang w:val="kk-KZ"/>
              </w:rPr>
              <w:t>дегі</w:t>
            </w:r>
            <w:r w:rsidRPr="00D05461">
              <w:rPr>
                <w:lang w:val="kk-KZ"/>
              </w:rPr>
              <w:t xml:space="preserve"> этнопедагогикалық ойларын талдаңыз.</w:t>
            </w:r>
          </w:p>
        </w:tc>
        <w:tc>
          <w:tcPr>
            <w:tcW w:w="850" w:type="dxa"/>
          </w:tcPr>
          <w:p w:rsidR="00856A0F" w:rsidRPr="00D05461" w:rsidRDefault="00856A0F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56A0F" w:rsidRPr="00D05461" w:rsidTr="00B3641B">
        <w:trPr>
          <w:trHeight w:val="229"/>
        </w:trPr>
        <w:tc>
          <w:tcPr>
            <w:tcW w:w="567" w:type="dxa"/>
          </w:tcPr>
          <w:p w:rsidR="00856A0F" w:rsidRPr="00D05461" w:rsidRDefault="00856A0F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8931" w:type="dxa"/>
          </w:tcPr>
          <w:p w:rsidR="00856A0F" w:rsidRPr="00D05461" w:rsidRDefault="00595055" w:rsidP="00595055">
            <w:pPr>
              <w:pStyle w:val="a6"/>
              <w:jc w:val="both"/>
              <w:rPr>
                <w:lang w:val="kk-KZ"/>
              </w:rPr>
            </w:pPr>
            <w:r w:rsidRPr="00D05461">
              <w:rPr>
                <w:lang w:val="kk-KZ"/>
              </w:rPr>
              <w:t>Ахмет Байтұрсыновтың ғылыми-педагогикалық еңбектеріндегі ұлттық ерекшеліктеріне талдау жасаңыз.</w:t>
            </w:r>
          </w:p>
        </w:tc>
        <w:tc>
          <w:tcPr>
            <w:tcW w:w="850" w:type="dxa"/>
          </w:tcPr>
          <w:p w:rsidR="00856A0F" w:rsidRPr="00D05461" w:rsidRDefault="00856A0F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56A0F" w:rsidRPr="00D05461" w:rsidTr="00B3641B">
        <w:trPr>
          <w:trHeight w:val="229"/>
        </w:trPr>
        <w:tc>
          <w:tcPr>
            <w:tcW w:w="567" w:type="dxa"/>
          </w:tcPr>
          <w:p w:rsidR="00856A0F" w:rsidRPr="00D05461" w:rsidRDefault="00856A0F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8931" w:type="dxa"/>
          </w:tcPr>
          <w:p w:rsidR="00856A0F" w:rsidRPr="00D05461" w:rsidRDefault="00595055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«Абай өлеңдерінің тәрбиелік мәні» туралы эссе жазыңыз.   </w:t>
            </w:r>
          </w:p>
        </w:tc>
        <w:tc>
          <w:tcPr>
            <w:tcW w:w="850" w:type="dxa"/>
          </w:tcPr>
          <w:p w:rsidR="00856A0F" w:rsidRPr="00D05461" w:rsidRDefault="00856A0F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56A0F" w:rsidRPr="00D05461" w:rsidTr="00B3641B">
        <w:trPr>
          <w:trHeight w:val="229"/>
        </w:trPr>
        <w:tc>
          <w:tcPr>
            <w:tcW w:w="567" w:type="dxa"/>
          </w:tcPr>
          <w:p w:rsidR="00856A0F" w:rsidRPr="00D05461" w:rsidRDefault="00856A0F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8931" w:type="dxa"/>
          </w:tcPr>
          <w:p w:rsidR="00856A0F" w:rsidRPr="00D05461" w:rsidRDefault="00595055" w:rsidP="00595055">
            <w:pPr>
              <w:pStyle w:val="a6"/>
              <w:rPr>
                <w:lang w:val="kk-KZ" w:eastAsia="kk-KZ"/>
              </w:rPr>
            </w:pPr>
            <w:r w:rsidRPr="00D05461">
              <w:rPr>
                <w:lang w:val="kk-KZ"/>
              </w:rPr>
              <w:t xml:space="preserve">«Абай өлеңдеріндегі ғылым,білім, оқу және тәрбие» туралы эссе жазыңыз.   </w:t>
            </w:r>
          </w:p>
        </w:tc>
        <w:tc>
          <w:tcPr>
            <w:tcW w:w="850" w:type="dxa"/>
          </w:tcPr>
          <w:p w:rsidR="00856A0F" w:rsidRPr="00D05461" w:rsidRDefault="00856A0F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56A0F" w:rsidRPr="00D05461" w:rsidTr="00B3641B">
        <w:trPr>
          <w:trHeight w:val="229"/>
        </w:trPr>
        <w:tc>
          <w:tcPr>
            <w:tcW w:w="567" w:type="dxa"/>
          </w:tcPr>
          <w:p w:rsidR="00856A0F" w:rsidRPr="00D05461" w:rsidRDefault="00856A0F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8931" w:type="dxa"/>
          </w:tcPr>
          <w:p w:rsidR="00856A0F" w:rsidRPr="00D05461" w:rsidRDefault="00595055" w:rsidP="00595055">
            <w:pPr>
              <w:pStyle w:val="a6"/>
              <w:rPr>
                <w:b/>
                <w:lang w:val="kk-KZ"/>
              </w:rPr>
            </w:pPr>
            <w:r w:rsidRPr="00D05461">
              <w:rPr>
                <w:lang w:val="kk-KZ"/>
              </w:rPr>
              <w:t>«Ұлттық салт-дәстүр, ұлттық намыс, абыройдың тәрбиелік ықпалы» туралы эссе жазыңыз.</w:t>
            </w:r>
          </w:p>
        </w:tc>
        <w:tc>
          <w:tcPr>
            <w:tcW w:w="850" w:type="dxa"/>
          </w:tcPr>
          <w:p w:rsidR="00856A0F" w:rsidRPr="00D05461" w:rsidRDefault="00856A0F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56A0F" w:rsidRPr="00D05461" w:rsidTr="00B3641B">
        <w:trPr>
          <w:trHeight w:val="229"/>
        </w:trPr>
        <w:tc>
          <w:tcPr>
            <w:tcW w:w="567" w:type="dxa"/>
          </w:tcPr>
          <w:p w:rsidR="00856A0F" w:rsidRPr="00D05461" w:rsidRDefault="00856A0F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8931" w:type="dxa"/>
          </w:tcPr>
          <w:p w:rsidR="00856A0F" w:rsidRPr="00D05461" w:rsidRDefault="00595055" w:rsidP="00595055">
            <w:pPr>
              <w:pStyle w:val="a6"/>
              <w:rPr>
                <w:lang w:val="kk-KZ"/>
              </w:rPr>
            </w:pPr>
            <w:r w:rsidRPr="00D05461">
              <w:rPr>
                <w:lang w:val="kk-KZ"/>
              </w:rPr>
              <w:t>Әл Фарабидің педагогикалық көзқарастарына талдау жасаңыз.</w:t>
            </w:r>
          </w:p>
        </w:tc>
        <w:tc>
          <w:tcPr>
            <w:tcW w:w="850" w:type="dxa"/>
          </w:tcPr>
          <w:p w:rsidR="00856A0F" w:rsidRPr="00D05461" w:rsidRDefault="00856A0F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56A0F" w:rsidRPr="00D05461" w:rsidTr="00B3641B">
        <w:trPr>
          <w:trHeight w:val="229"/>
        </w:trPr>
        <w:tc>
          <w:tcPr>
            <w:tcW w:w="567" w:type="dxa"/>
          </w:tcPr>
          <w:p w:rsidR="00856A0F" w:rsidRPr="00D05461" w:rsidRDefault="00856A0F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8931" w:type="dxa"/>
          </w:tcPr>
          <w:p w:rsidR="00856A0F" w:rsidRPr="00D05461" w:rsidRDefault="00595055" w:rsidP="00411369">
            <w:pPr>
              <w:pStyle w:val="3"/>
              <w:rPr>
                <w:b w:val="0"/>
                <w:sz w:val="24"/>
                <w:szCs w:val="24"/>
                <w:lang w:val="kk-KZ"/>
              </w:rPr>
            </w:pPr>
            <w:r w:rsidRPr="00D05461">
              <w:rPr>
                <w:b w:val="0"/>
                <w:sz w:val="24"/>
                <w:szCs w:val="24"/>
                <w:shd w:val="clear" w:color="auto" w:fill="FFFFFF"/>
                <w:lang w:val="kk-KZ"/>
              </w:rPr>
              <w:t>Қазақтың халық педагогикасындағы отбасы тәрбиесін сипаттаңыз.</w:t>
            </w:r>
          </w:p>
        </w:tc>
        <w:tc>
          <w:tcPr>
            <w:tcW w:w="850" w:type="dxa"/>
          </w:tcPr>
          <w:p w:rsidR="00856A0F" w:rsidRPr="00D05461" w:rsidRDefault="00856A0F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56A0F" w:rsidRPr="00D05461" w:rsidTr="00B3641B">
        <w:trPr>
          <w:trHeight w:val="229"/>
        </w:trPr>
        <w:tc>
          <w:tcPr>
            <w:tcW w:w="567" w:type="dxa"/>
          </w:tcPr>
          <w:p w:rsidR="00856A0F" w:rsidRPr="00D05461" w:rsidRDefault="00856A0F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8931" w:type="dxa"/>
          </w:tcPr>
          <w:p w:rsidR="00856A0F" w:rsidRPr="00D05461" w:rsidRDefault="00595055" w:rsidP="00595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Этномәдени білім беруді ендірудің негізгі қағидаларын сипаттаңыз.</w:t>
            </w:r>
          </w:p>
        </w:tc>
        <w:tc>
          <w:tcPr>
            <w:tcW w:w="850" w:type="dxa"/>
          </w:tcPr>
          <w:p w:rsidR="00856A0F" w:rsidRPr="00D05461" w:rsidRDefault="00856A0F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56A0F" w:rsidRPr="00D05461" w:rsidTr="00B3641B">
        <w:trPr>
          <w:trHeight w:val="229"/>
        </w:trPr>
        <w:tc>
          <w:tcPr>
            <w:tcW w:w="567" w:type="dxa"/>
          </w:tcPr>
          <w:p w:rsidR="00856A0F" w:rsidRPr="00D05461" w:rsidRDefault="00856A0F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8931" w:type="dxa"/>
          </w:tcPr>
          <w:p w:rsidR="00856A0F" w:rsidRPr="00D05461" w:rsidRDefault="00595055" w:rsidP="00595055">
            <w:pPr>
              <w:pStyle w:val="a6"/>
              <w:rPr>
                <w:lang w:val="kk-KZ"/>
              </w:rPr>
            </w:pPr>
            <w:r w:rsidRPr="00D05461">
              <w:rPr>
                <w:shd w:val="clear" w:color="auto" w:fill="FFFFFF"/>
                <w:lang w:val="kk-KZ"/>
              </w:rPr>
              <w:t xml:space="preserve">Көптілді тұлғаны тәрбиелеу ерекшеліктерін </w:t>
            </w:r>
            <w:r w:rsidR="00D05461" w:rsidRPr="00D05461">
              <w:rPr>
                <w:shd w:val="clear" w:color="auto" w:fill="FFFFFF"/>
                <w:lang w:val="kk-KZ"/>
              </w:rPr>
              <w:t>ашып көрсетіңіз.</w:t>
            </w:r>
          </w:p>
        </w:tc>
        <w:tc>
          <w:tcPr>
            <w:tcW w:w="850" w:type="dxa"/>
          </w:tcPr>
          <w:p w:rsidR="00856A0F" w:rsidRPr="00D05461" w:rsidRDefault="00856A0F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</w:tbl>
    <w:p w:rsidR="00B3641B" w:rsidRDefault="00B3641B" w:rsidP="00B3641B">
      <w:pPr>
        <w:tabs>
          <w:tab w:val="left" w:pos="-567"/>
        </w:tabs>
        <w:spacing w:after="0" w:line="240" w:lineRule="auto"/>
        <w:ind w:left="-709" w:firstLine="141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32A5" w:rsidRPr="009C4DFD" w:rsidRDefault="00B232A5" w:rsidP="00B232A5">
      <w:pPr>
        <w:pStyle w:val="a6"/>
        <w:rPr>
          <w:lang w:val="kk-KZ"/>
        </w:rPr>
      </w:pPr>
      <w:r w:rsidRPr="009C4DFD">
        <w:rPr>
          <w:lang w:val="kk-KZ"/>
        </w:rPr>
        <w:t xml:space="preserve">Әдiстемелiк бюро төрайымы:                                                               М.П.Кабакова </w:t>
      </w:r>
      <w:r w:rsidRPr="009C4DFD">
        <w:rPr>
          <w:lang w:val="kk-KZ"/>
        </w:rPr>
        <w:tab/>
      </w:r>
      <w:r w:rsidRPr="009C4DFD">
        <w:rPr>
          <w:lang w:val="kk-KZ"/>
        </w:rPr>
        <w:tab/>
      </w:r>
    </w:p>
    <w:p w:rsidR="00B232A5" w:rsidRPr="009C4DFD" w:rsidRDefault="00B232A5" w:rsidP="00B232A5">
      <w:pPr>
        <w:pStyle w:val="a6"/>
        <w:rPr>
          <w:lang w:val="kk-KZ"/>
        </w:rPr>
      </w:pPr>
    </w:p>
    <w:p w:rsidR="00B232A5" w:rsidRPr="009C4DFD" w:rsidRDefault="00B232A5" w:rsidP="00B232A5">
      <w:pPr>
        <w:pStyle w:val="a6"/>
        <w:rPr>
          <w:lang w:val="kk-KZ"/>
        </w:rPr>
      </w:pPr>
      <w:r w:rsidRPr="009C4DFD">
        <w:rPr>
          <w:lang w:val="kk-KZ"/>
        </w:rPr>
        <w:t>Кафедра меңгерушiсi:                                                                           Г.М.Сарсенбаева</w:t>
      </w:r>
    </w:p>
    <w:p w:rsidR="00B232A5" w:rsidRPr="009C4DFD" w:rsidRDefault="00B232A5" w:rsidP="00B232A5">
      <w:pPr>
        <w:pStyle w:val="a6"/>
        <w:rPr>
          <w:lang w:val="kk-KZ"/>
        </w:rPr>
      </w:pPr>
    </w:p>
    <w:p w:rsidR="00B232A5" w:rsidRPr="009C4DFD" w:rsidRDefault="00B232A5" w:rsidP="00B232A5">
      <w:pPr>
        <w:pStyle w:val="a6"/>
        <w:rPr>
          <w:lang w:val="kk-KZ"/>
        </w:rPr>
      </w:pPr>
      <w:r w:rsidRPr="009C4DFD">
        <w:rPr>
          <w:lang w:val="kk-KZ"/>
        </w:rPr>
        <w:t>Оқытушы:                                                                                              Ж.Ш.Бактыбаев</w:t>
      </w:r>
    </w:p>
    <w:p w:rsidR="00B232A5" w:rsidRDefault="00B232A5" w:rsidP="00B232A5">
      <w:pPr>
        <w:pStyle w:val="a6"/>
        <w:jc w:val="right"/>
        <w:rPr>
          <w:lang w:val="kk-KZ"/>
        </w:rPr>
      </w:pPr>
    </w:p>
    <w:p w:rsidR="00B232A5" w:rsidRPr="00B232A5" w:rsidRDefault="00B232A5" w:rsidP="00B232A5">
      <w:pPr>
        <w:pStyle w:val="a6"/>
        <w:jc w:val="right"/>
        <w:rPr>
          <w:lang w:val="kk-KZ"/>
        </w:rPr>
      </w:pPr>
      <w:r w:rsidRPr="009C4DFD">
        <w:rPr>
          <w:lang w:val="kk-KZ"/>
        </w:rPr>
        <w:t xml:space="preserve">Сарапшы: </w:t>
      </w:r>
      <w:r w:rsidRPr="00B232A5">
        <w:rPr>
          <w:lang w:val="kk-KZ"/>
        </w:rPr>
        <w:t>____________________</w:t>
      </w:r>
    </w:p>
    <w:p w:rsidR="00B232A5" w:rsidRPr="009C4DFD" w:rsidRDefault="00B232A5" w:rsidP="00B232A5">
      <w:pPr>
        <w:pStyle w:val="a6"/>
        <w:rPr>
          <w:lang w:val="kk-KZ"/>
        </w:rPr>
      </w:pPr>
    </w:p>
    <w:p w:rsidR="00B232A5" w:rsidRDefault="00B232A5" w:rsidP="00B232A5">
      <w:pPr>
        <w:tabs>
          <w:tab w:val="left" w:pos="-567"/>
        </w:tabs>
        <w:spacing w:after="0" w:line="240" w:lineRule="auto"/>
        <w:ind w:left="-709" w:firstLine="14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232A5" w:rsidRDefault="00B3641B" w:rsidP="00B232A5">
      <w:pPr>
        <w:tabs>
          <w:tab w:val="left" w:pos="-567"/>
        </w:tabs>
        <w:spacing w:after="0" w:line="240" w:lineRule="auto"/>
        <w:ind w:left="-709" w:firstLine="14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3641B">
        <w:rPr>
          <w:rFonts w:ascii="Times New Roman" w:hAnsi="Times New Roman" w:cs="Times New Roman"/>
          <w:sz w:val="24"/>
          <w:szCs w:val="24"/>
          <w:lang w:val="kk-KZ"/>
        </w:rPr>
        <w:t xml:space="preserve">Емтихан жұмыстары, оқушылардың жауаптарының толықтылығына сәйкес </w:t>
      </w:r>
    </w:p>
    <w:p w:rsidR="00B3641B" w:rsidRPr="00B3641B" w:rsidRDefault="00B3641B" w:rsidP="00B232A5">
      <w:pPr>
        <w:tabs>
          <w:tab w:val="left" w:pos="-567"/>
        </w:tabs>
        <w:spacing w:after="0" w:line="240" w:lineRule="auto"/>
        <w:ind w:left="-709" w:firstLine="14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3641B">
        <w:rPr>
          <w:rFonts w:ascii="Times New Roman" w:hAnsi="Times New Roman" w:cs="Times New Roman"/>
          <w:sz w:val="24"/>
          <w:szCs w:val="24"/>
          <w:lang w:val="kk-KZ"/>
        </w:rPr>
        <w:t>100-баллды шкала бойынша бағаланады:</w:t>
      </w:r>
    </w:p>
    <w:tbl>
      <w:tblPr>
        <w:tblW w:w="10490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078"/>
        <w:gridCol w:w="2345"/>
        <w:gridCol w:w="2948"/>
      </w:tblGrid>
      <w:tr w:rsidR="00B3641B" w:rsidRPr="00B3641B" w:rsidTr="00FB33C3">
        <w:trPr>
          <w:trHeight w:val="28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bCs/>
                <w:sz w:val="24"/>
                <w:szCs w:val="24"/>
              </w:rPr>
              <w:t>Шкала, балл</w:t>
            </w:r>
          </w:p>
        </w:tc>
        <w:tc>
          <w:tcPr>
            <w:tcW w:w="20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bCs/>
                <w:sz w:val="24"/>
                <w:szCs w:val="24"/>
              </w:rPr>
              <w:t>1-</w:t>
            </w:r>
            <w:r w:rsidRPr="00B364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сұрақ бағасы</w:t>
            </w:r>
          </w:p>
        </w:tc>
        <w:tc>
          <w:tcPr>
            <w:tcW w:w="2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bCs/>
                <w:sz w:val="24"/>
                <w:szCs w:val="24"/>
              </w:rPr>
              <w:t>2-</w:t>
            </w:r>
            <w:r w:rsidRPr="00B364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сұрақ бағасы</w:t>
            </w:r>
          </w:p>
        </w:tc>
        <w:tc>
          <w:tcPr>
            <w:tcW w:w="2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bCs/>
                <w:sz w:val="24"/>
                <w:szCs w:val="24"/>
              </w:rPr>
              <w:t>3-</w:t>
            </w:r>
            <w:r w:rsidRPr="00B364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сұрақ бағасы</w:t>
            </w:r>
          </w:p>
        </w:tc>
      </w:tr>
      <w:tr w:rsidR="00B3641B" w:rsidRPr="00B3641B" w:rsidTr="00FB33C3">
        <w:trPr>
          <w:trHeight w:val="269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90-100 </w:t>
            </w:r>
            <w:r w:rsidRPr="00B364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</w:tr>
      <w:tr w:rsidR="00B3641B" w:rsidRPr="00B3641B" w:rsidTr="00FB33C3">
        <w:trPr>
          <w:trHeight w:val="108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75-89 </w:t>
            </w:r>
            <w:r w:rsidRPr="00B364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</w:rPr>
              <w:t>23-27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</w:rPr>
              <w:t>26-31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</w:rPr>
              <w:t>26-31</w:t>
            </w:r>
          </w:p>
        </w:tc>
      </w:tr>
      <w:tr w:rsidR="00B3641B" w:rsidRPr="00B3641B" w:rsidTr="00FB33C3">
        <w:trPr>
          <w:trHeight w:val="183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bCs/>
                <w:sz w:val="24"/>
                <w:szCs w:val="24"/>
              </w:rPr>
              <w:t>50-74</w:t>
            </w: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</w:rPr>
              <w:t>14-22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</w:tr>
      <w:tr w:rsidR="00B3641B" w:rsidRPr="00B3641B" w:rsidTr="00FB33C3">
        <w:trPr>
          <w:trHeight w:val="232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bCs/>
                <w:sz w:val="24"/>
                <w:szCs w:val="24"/>
              </w:rPr>
              <w:t>0-49</w:t>
            </w: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қанақаттанарлықсыз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</w:rPr>
              <w:t>0-15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</w:rPr>
              <w:t>0-17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</w:rPr>
              <w:t>0-17</w:t>
            </w:r>
          </w:p>
        </w:tc>
      </w:tr>
    </w:tbl>
    <w:p w:rsidR="003F3156" w:rsidRPr="001D4767" w:rsidRDefault="003F3156">
      <w:pPr>
        <w:rPr>
          <w:lang w:val="kk-KZ"/>
        </w:rPr>
      </w:pPr>
    </w:p>
    <w:sectPr w:rsidR="003F3156" w:rsidRPr="001D4767" w:rsidSect="00776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6C3E3A"/>
    <w:multiLevelType w:val="hybridMultilevel"/>
    <w:tmpl w:val="D59C7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1B"/>
    <w:rsid w:val="000846AD"/>
    <w:rsid w:val="001D4767"/>
    <w:rsid w:val="00256AB9"/>
    <w:rsid w:val="002B3A9E"/>
    <w:rsid w:val="003828D0"/>
    <w:rsid w:val="003A42DE"/>
    <w:rsid w:val="003F3156"/>
    <w:rsid w:val="00411369"/>
    <w:rsid w:val="004F2CB6"/>
    <w:rsid w:val="00595055"/>
    <w:rsid w:val="00663ECE"/>
    <w:rsid w:val="00733EE6"/>
    <w:rsid w:val="00741D94"/>
    <w:rsid w:val="007474C2"/>
    <w:rsid w:val="0083581D"/>
    <w:rsid w:val="0084497A"/>
    <w:rsid w:val="008569F4"/>
    <w:rsid w:val="00856A0F"/>
    <w:rsid w:val="008F5EA9"/>
    <w:rsid w:val="00A03910"/>
    <w:rsid w:val="00AA281C"/>
    <w:rsid w:val="00B232A5"/>
    <w:rsid w:val="00B3641B"/>
    <w:rsid w:val="00B37088"/>
    <w:rsid w:val="00B52935"/>
    <w:rsid w:val="00BF7DCC"/>
    <w:rsid w:val="00C31380"/>
    <w:rsid w:val="00C50640"/>
    <w:rsid w:val="00C62882"/>
    <w:rsid w:val="00C64258"/>
    <w:rsid w:val="00CD6407"/>
    <w:rsid w:val="00CE4936"/>
    <w:rsid w:val="00D05461"/>
    <w:rsid w:val="00E1198F"/>
    <w:rsid w:val="00E2033E"/>
    <w:rsid w:val="00E806A2"/>
    <w:rsid w:val="00EB1696"/>
    <w:rsid w:val="00EB338C"/>
    <w:rsid w:val="00ED6FC3"/>
    <w:rsid w:val="00F30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C4EC84-4BF0-4B06-8057-BCFD7631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3">
    <w:name w:val="caaieiaie3"/>
    <w:basedOn w:val="a"/>
    <w:rsid w:val="00B36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B36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nhideWhenUsed/>
    <w:rsid w:val="00B3641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B3641B"/>
    <w:rPr>
      <w:rFonts w:ascii="Times New Roman" w:eastAsia="Times New Roman" w:hAnsi="Times New Roman" w:cs="Times New Roman"/>
      <w:b/>
      <w:sz w:val="28"/>
      <w:szCs w:val="20"/>
    </w:rPr>
  </w:style>
  <w:style w:type="character" w:styleId="a3">
    <w:name w:val="Strong"/>
    <w:basedOn w:val="a0"/>
    <w:uiPriority w:val="22"/>
    <w:qFormat/>
    <w:rsid w:val="00B3641B"/>
    <w:rPr>
      <w:b/>
      <w:bCs/>
    </w:rPr>
  </w:style>
  <w:style w:type="paragraph" w:customStyle="1" w:styleId="10">
    <w:name w:val="Обычный1"/>
    <w:rsid w:val="00B3641B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31">
    <w:name w:val="Body Text Indent 3"/>
    <w:basedOn w:val="a"/>
    <w:link w:val="32"/>
    <w:unhideWhenUsed/>
    <w:rsid w:val="00B3641B"/>
    <w:pPr>
      <w:spacing w:after="0" w:line="240" w:lineRule="auto"/>
      <w:ind w:firstLine="851"/>
      <w:jc w:val="center"/>
    </w:pPr>
    <w:rPr>
      <w:rFonts w:ascii="KZ Times New Roman" w:eastAsia="Times New Roman" w:hAnsi="KZ Times New Roman" w:cs="Times New Roman"/>
      <w:b/>
      <w:sz w:val="28"/>
      <w:szCs w:val="20"/>
      <w:lang w:eastAsia="kk-KZ"/>
    </w:rPr>
  </w:style>
  <w:style w:type="character" w:customStyle="1" w:styleId="32">
    <w:name w:val="Основной текст с отступом 3 Знак"/>
    <w:basedOn w:val="a0"/>
    <w:link w:val="31"/>
    <w:rsid w:val="00B3641B"/>
    <w:rPr>
      <w:rFonts w:ascii="KZ Times New Roman" w:eastAsia="Times New Roman" w:hAnsi="KZ Times New Roman" w:cs="Times New Roman"/>
      <w:b/>
      <w:sz w:val="28"/>
      <w:szCs w:val="20"/>
      <w:lang w:eastAsia="kk-KZ"/>
    </w:rPr>
  </w:style>
  <w:style w:type="paragraph" w:styleId="a4">
    <w:name w:val="Body Text Indent"/>
    <w:basedOn w:val="a"/>
    <w:link w:val="a5"/>
    <w:uiPriority w:val="99"/>
    <w:semiHidden/>
    <w:unhideWhenUsed/>
    <w:rsid w:val="00CD640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D6407"/>
  </w:style>
  <w:style w:type="paragraph" w:styleId="a6">
    <w:name w:val="No Spacing"/>
    <w:link w:val="a7"/>
    <w:uiPriority w:val="1"/>
    <w:qFormat/>
    <w:rsid w:val="00B23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41D94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link w:val="a6"/>
    <w:uiPriority w:val="1"/>
    <w:rsid w:val="00741D94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 Знак Знак"/>
    <w:link w:val="aa"/>
    <w:locked/>
    <w:rsid w:val="00856A0F"/>
    <w:rPr>
      <w:rFonts w:ascii="Calibri" w:eastAsia="Calibri" w:hAnsi="Calibri" w:cs="Times New Roman"/>
      <w:lang w:val="kk-KZ"/>
    </w:rPr>
  </w:style>
  <w:style w:type="paragraph" w:customStyle="1" w:styleId="aa">
    <w:name w:val="Абзац списка Знак Знак"/>
    <w:basedOn w:val="a"/>
    <w:link w:val="a9"/>
    <w:qFormat/>
    <w:rsid w:val="00856A0F"/>
    <w:pPr>
      <w:ind w:left="720"/>
      <w:contextualSpacing/>
    </w:pPr>
    <w:rPr>
      <w:rFonts w:ascii="Calibri" w:eastAsia="Calibri" w:hAnsi="Calibri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5D96E-17E4-419C-84C8-0D7F4D582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Мурзагулова Мейрамкул</cp:lastModifiedBy>
  <cp:revision>2</cp:revision>
  <cp:lastPrinted>2018-11-05T18:12:00Z</cp:lastPrinted>
  <dcterms:created xsi:type="dcterms:W3CDTF">2018-12-03T06:42:00Z</dcterms:created>
  <dcterms:modified xsi:type="dcterms:W3CDTF">2018-12-03T06:42:00Z</dcterms:modified>
</cp:coreProperties>
</file>